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2193908D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F021D9">
        <w:rPr>
          <w:rFonts w:ascii="Segoe UI" w:hAnsi="Segoe UI" w:cs="Segoe UI"/>
          <w:b/>
          <w:bCs/>
          <w:sz w:val="28"/>
          <w:szCs w:val="28"/>
        </w:rPr>
        <w:t>7</w:t>
      </w:r>
    </w:p>
    <w:p w14:paraId="6FF82BEB" w14:textId="77777777" w:rsidR="00902687" w:rsidRDefault="003C542D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You </w:t>
      </w:r>
      <w:r w:rsidR="00902687">
        <w:rPr>
          <w:rFonts w:ascii="Segoe UI" w:hAnsi="Segoe UI" w:cs="Segoe UI"/>
          <w:b/>
          <w:bCs/>
          <w:sz w:val="28"/>
          <w:szCs w:val="28"/>
        </w:rPr>
        <w:t>Did That?</w:t>
      </w:r>
    </w:p>
    <w:p w14:paraId="5DE48859" w14:textId="15745EBB" w:rsidR="00B74036" w:rsidRPr="00DB686F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3464CDC7" w14:textId="2C5D3BFB" w:rsidR="0056526F" w:rsidRPr="00A875AE" w:rsidRDefault="0056526F" w:rsidP="0056526F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</w:p>
    <w:p w14:paraId="3E64FB05" w14:textId="56316E6A" w:rsidR="003259FB" w:rsidRDefault="003259FB" w:rsidP="005B57AD">
      <w:pPr>
        <w:ind w:firstLine="360"/>
        <w:rPr>
          <w:rFonts w:ascii="Segoe UI" w:hAnsi="Segoe UI" w:cs="Segoe UI"/>
        </w:rPr>
      </w:pPr>
      <w:r>
        <w:rPr>
          <w:rFonts w:ascii="Segoe UI" w:hAnsi="Segoe UI" w:cs="Segoe UI"/>
        </w:rPr>
        <w:t>Joshua 1</w:t>
      </w:r>
      <w:r w:rsidR="0027670C">
        <w:rPr>
          <w:rFonts w:ascii="Segoe UI" w:hAnsi="Segoe UI" w:cs="Segoe UI"/>
        </w:rPr>
        <w:t>, 2</w:t>
      </w:r>
      <w:r w:rsidR="005B57AD">
        <w:rPr>
          <w:rFonts w:ascii="Segoe UI" w:hAnsi="Segoe UI" w:cs="Segoe UI"/>
        </w:rPr>
        <w:tab/>
      </w:r>
      <w:r w:rsidR="005B57AD">
        <w:rPr>
          <w:rFonts w:ascii="Segoe UI" w:hAnsi="Segoe UI" w:cs="Segoe UI"/>
        </w:rPr>
        <w:tab/>
      </w:r>
      <w:r w:rsidR="005B57AD">
        <w:rPr>
          <w:rFonts w:ascii="Segoe UI" w:hAnsi="Segoe UI" w:cs="Segoe UI"/>
        </w:rPr>
        <w:tab/>
      </w:r>
      <w:r w:rsidR="005B57AD" w:rsidRPr="00E25026">
        <w:rPr>
          <w:rFonts w:ascii="Segoe UI" w:hAnsi="Segoe UI" w:cs="Segoe UI"/>
        </w:rPr>
        <w:t>Joshua 6:1-21</w:t>
      </w:r>
    </w:p>
    <w:p w14:paraId="4901870B" w14:textId="6CBCD9F8" w:rsidR="005B57AD" w:rsidRDefault="00F30029" w:rsidP="005B57AD">
      <w:pPr>
        <w:ind w:firstLine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Joshua </w:t>
      </w:r>
      <w:r w:rsidR="00EB31E6">
        <w:rPr>
          <w:rFonts w:ascii="Segoe UI" w:hAnsi="Segoe UI" w:cs="Segoe UI"/>
        </w:rPr>
        <w:t>3:</w:t>
      </w:r>
      <w:r w:rsidR="0027670C">
        <w:rPr>
          <w:rFonts w:ascii="Segoe UI" w:hAnsi="Segoe UI" w:cs="Segoe UI"/>
        </w:rPr>
        <w:t>1-6</w:t>
      </w:r>
      <w:r w:rsidR="005B57AD">
        <w:rPr>
          <w:rFonts w:ascii="Segoe UI" w:hAnsi="Segoe UI" w:cs="Segoe UI"/>
        </w:rPr>
        <w:tab/>
      </w:r>
      <w:r w:rsidR="005B57AD">
        <w:rPr>
          <w:rFonts w:ascii="Segoe UI" w:hAnsi="Segoe UI" w:cs="Segoe UI"/>
        </w:rPr>
        <w:tab/>
      </w:r>
      <w:r w:rsidR="005B57AD">
        <w:rPr>
          <w:rFonts w:ascii="Segoe UI" w:hAnsi="Segoe UI" w:cs="Segoe UI"/>
        </w:rPr>
        <w:tab/>
        <w:t>Judges 2:6 – 3:15</w:t>
      </w:r>
    </w:p>
    <w:p w14:paraId="571B48C6" w14:textId="5ED56213" w:rsidR="00F778AB" w:rsidRDefault="005B57AD" w:rsidP="00F778AB">
      <w:pPr>
        <w:ind w:firstLine="360"/>
        <w:rPr>
          <w:rFonts w:ascii="Segoe UI" w:hAnsi="Segoe UI" w:cs="Segoe UI"/>
          <w:szCs w:val="24"/>
        </w:rPr>
      </w:pPr>
      <w:r>
        <w:rPr>
          <w:rFonts w:ascii="Segoe UI" w:hAnsi="Segoe UI" w:cs="Segoe UI"/>
        </w:rPr>
        <w:t>Joshua 3:</w:t>
      </w:r>
      <w:r w:rsidR="00F30029">
        <w:rPr>
          <w:rFonts w:ascii="Segoe UI" w:hAnsi="Segoe UI" w:cs="Segoe UI"/>
        </w:rPr>
        <w:t>14 – 4:9</w:t>
      </w:r>
      <w:r w:rsidR="00F778AB">
        <w:rPr>
          <w:rFonts w:ascii="Segoe UI" w:hAnsi="Segoe UI" w:cs="Segoe UI"/>
        </w:rPr>
        <w:tab/>
      </w:r>
      <w:bookmarkStart w:id="0" w:name="_Hlk92787242"/>
    </w:p>
    <w:bookmarkEnd w:id="0"/>
    <w:p w14:paraId="7048480B" w14:textId="77777777" w:rsidR="00DB686F" w:rsidRPr="00DB686F" w:rsidRDefault="00DB686F" w:rsidP="00DB686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75E8D277" w14:textId="4815DCB8" w:rsidR="00E25026" w:rsidRDefault="00E25026" w:rsidP="00E25026">
      <w:pPr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>The Conquest of the Promised Land</w:t>
      </w:r>
    </w:p>
    <w:p w14:paraId="0F4ACB1B" w14:textId="26AEB815" w:rsidR="0005648A" w:rsidRPr="00B0304C" w:rsidRDefault="0005648A" w:rsidP="00E25026">
      <w:pPr>
        <w:rPr>
          <w:rFonts w:ascii="Segoe UI" w:hAnsi="Segoe UI" w:cs="Segoe UI"/>
        </w:rPr>
      </w:pPr>
      <w:r w:rsidRPr="00B0304C">
        <w:rPr>
          <w:rFonts w:ascii="Segoe UI" w:hAnsi="Segoe UI" w:cs="Segoe UI"/>
        </w:rPr>
        <w:tab/>
        <w:t>Begins about 1250 BC</w:t>
      </w:r>
      <w:r w:rsidR="00B0304C">
        <w:rPr>
          <w:rFonts w:ascii="Segoe UI" w:hAnsi="Segoe UI" w:cs="Segoe UI"/>
        </w:rPr>
        <w:t xml:space="preserve"> at Jericho</w:t>
      </w:r>
    </w:p>
    <w:p w14:paraId="4DC497FD" w14:textId="7B5DE33B" w:rsidR="00E25026" w:rsidRPr="00E25026" w:rsidRDefault="00E25026" w:rsidP="00E507CB">
      <w:pPr>
        <w:ind w:left="720"/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 xml:space="preserve">Joshua leads as they battle for </w:t>
      </w:r>
      <w:r w:rsidR="00F778AB">
        <w:rPr>
          <w:rFonts w:ascii="Segoe UI" w:hAnsi="Segoe UI" w:cs="Segoe UI"/>
        </w:rPr>
        <w:t xml:space="preserve">the </w:t>
      </w:r>
      <w:r w:rsidRPr="00E25026">
        <w:rPr>
          <w:rFonts w:ascii="Segoe UI" w:hAnsi="Segoe UI" w:cs="Segoe UI"/>
        </w:rPr>
        <w:t>land.  Miracles allow them to succeed.</w:t>
      </w:r>
    </w:p>
    <w:p w14:paraId="0A07A366" w14:textId="77777777" w:rsidR="00E25026" w:rsidRPr="00E25026" w:rsidRDefault="00E25026" w:rsidP="00E507CB">
      <w:pPr>
        <w:ind w:left="720"/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>Though they win many battles it takes a long time to secure the land.  There is turmoil and unrest for about 200 years.</w:t>
      </w:r>
    </w:p>
    <w:p w14:paraId="2000C6C8" w14:textId="77777777" w:rsidR="00DB686F" w:rsidRPr="00DB686F" w:rsidRDefault="00DB686F" w:rsidP="00DB686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3C5196D8" w14:textId="271305FE" w:rsidR="00E25026" w:rsidRPr="00E25026" w:rsidRDefault="00E25026" w:rsidP="00E25026">
      <w:pPr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 xml:space="preserve">The </w:t>
      </w:r>
      <w:r w:rsidR="006D1BAA">
        <w:rPr>
          <w:rFonts w:ascii="Segoe UI" w:hAnsi="Segoe UI" w:cs="Segoe UI"/>
        </w:rPr>
        <w:t>P</w:t>
      </w:r>
      <w:r w:rsidRPr="00E25026">
        <w:rPr>
          <w:rFonts w:ascii="Segoe UI" w:hAnsi="Segoe UI" w:cs="Segoe UI"/>
        </w:rPr>
        <w:t>eriod of the Judges.</w:t>
      </w:r>
    </w:p>
    <w:p w14:paraId="2114C1ED" w14:textId="1FB50A47" w:rsidR="00E25026" w:rsidRPr="00E25026" w:rsidRDefault="00E25026" w:rsidP="00E507CB">
      <w:pPr>
        <w:ind w:left="720"/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>During this period of unrest Israel has no central government.  God is seen as their leader.</w:t>
      </w:r>
    </w:p>
    <w:p w14:paraId="34605254" w14:textId="359C0EE2" w:rsidR="00E25026" w:rsidRDefault="00E25026" w:rsidP="00E507CB">
      <w:pPr>
        <w:ind w:left="720"/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>The people were organized by tribes and God sent a special leader called a Judge when the people were in trouble.</w:t>
      </w:r>
    </w:p>
    <w:p w14:paraId="6E4320F4" w14:textId="1A2331F5" w:rsidR="00E25026" w:rsidRPr="00E25026" w:rsidRDefault="00E25026" w:rsidP="00E507CB">
      <w:pPr>
        <w:ind w:left="720"/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>In the book of Judges</w:t>
      </w:r>
      <w:r w:rsidR="00FE64E4">
        <w:rPr>
          <w:rFonts w:ascii="Segoe UI" w:hAnsi="Segoe UI" w:cs="Segoe UI"/>
        </w:rPr>
        <w:t>,</w:t>
      </w:r>
      <w:r w:rsidRPr="00E25026">
        <w:rPr>
          <w:rFonts w:ascii="Segoe UI" w:hAnsi="Segoe UI" w:cs="Segoe UI"/>
        </w:rPr>
        <w:t xml:space="preserve"> we hear the same basic story repeated over and over.  The people start worshipping the local deities.  God lets some other nation threaten them.  The people repent and God sends a Judge to lead them to victory.</w:t>
      </w:r>
    </w:p>
    <w:p w14:paraId="58D6B900" w14:textId="77777777" w:rsidR="00DB686F" w:rsidRPr="00DB686F" w:rsidRDefault="00DB686F" w:rsidP="00DB686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06B56B55" w14:textId="0A2BD869" w:rsidR="00E25026" w:rsidRPr="00E25026" w:rsidRDefault="00E25026" w:rsidP="00E25026">
      <w:pPr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>Judges</w:t>
      </w:r>
    </w:p>
    <w:p w14:paraId="65200B5C" w14:textId="77777777" w:rsidR="005A605A" w:rsidRDefault="00EB31E6" w:rsidP="005A605A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Othniel – 40 yrs.</w:t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  <w:t>Jair – 22 yrs.</w:t>
      </w:r>
    </w:p>
    <w:p w14:paraId="33D4CE89" w14:textId="77777777" w:rsidR="005A605A" w:rsidRDefault="00E25026" w:rsidP="005A605A">
      <w:pPr>
        <w:ind w:firstLine="720"/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 xml:space="preserve">Ehud </w:t>
      </w:r>
      <w:r w:rsidR="00274036">
        <w:rPr>
          <w:rFonts w:ascii="Segoe UI" w:hAnsi="Segoe UI" w:cs="Segoe UI"/>
        </w:rPr>
        <w:t>– 80 yrs.</w:t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</w:r>
      <w:r w:rsidR="005A605A" w:rsidRPr="00E25026">
        <w:rPr>
          <w:rFonts w:ascii="Segoe UI" w:hAnsi="Segoe UI" w:cs="Segoe UI"/>
        </w:rPr>
        <w:t>Jephthah</w:t>
      </w:r>
      <w:r w:rsidR="005A605A">
        <w:rPr>
          <w:rFonts w:ascii="Segoe UI" w:hAnsi="Segoe UI" w:cs="Segoe UI"/>
        </w:rPr>
        <w:t xml:space="preserve"> – 6 yrs.</w:t>
      </w:r>
    </w:p>
    <w:p w14:paraId="7A8BD75A" w14:textId="77777777" w:rsidR="005A605A" w:rsidRDefault="00274036" w:rsidP="005A605A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Shamgar</w:t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</w:r>
      <w:proofErr w:type="spellStart"/>
      <w:r w:rsidR="005A605A">
        <w:rPr>
          <w:rFonts w:ascii="Segoe UI" w:hAnsi="Segoe UI" w:cs="Segoe UI"/>
        </w:rPr>
        <w:t>Ibzan</w:t>
      </w:r>
      <w:proofErr w:type="spellEnd"/>
      <w:r w:rsidR="005A605A">
        <w:rPr>
          <w:rFonts w:ascii="Segoe UI" w:hAnsi="Segoe UI" w:cs="Segoe UI"/>
        </w:rPr>
        <w:t xml:space="preserve"> – 7 yrs.</w:t>
      </w:r>
    </w:p>
    <w:p w14:paraId="1C93EB9C" w14:textId="77777777" w:rsidR="005A605A" w:rsidRDefault="00E25026" w:rsidP="005A605A">
      <w:pPr>
        <w:ind w:firstLine="720"/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>Deborah</w:t>
      </w:r>
      <w:r w:rsidR="00274036">
        <w:rPr>
          <w:rFonts w:ascii="Segoe UI" w:hAnsi="Segoe UI" w:cs="Segoe UI"/>
        </w:rPr>
        <w:t xml:space="preserve"> – 40 yrs.</w:t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</w:r>
      <w:r w:rsidR="005A605A">
        <w:rPr>
          <w:rFonts w:ascii="Segoe UI" w:hAnsi="Segoe UI" w:cs="Segoe UI"/>
        </w:rPr>
        <w:tab/>
        <w:t>Elon – 10 yrs.</w:t>
      </w:r>
    </w:p>
    <w:p w14:paraId="1E1E4126" w14:textId="77777777" w:rsidR="00F778AB" w:rsidRDefault="00E25026" w:rsidP="00F778AB">
      <w:pPr>
        <w:ind w:firstLine="720"/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>Gideon</w:t>
      </w:r>
      <w:r w:rsidR="00274036">
        <w:rPr>
          <w:rFonts w:ascii="Segoe UI" w:hAnsi="Segoe UI" w:cs="Segoe UI"/>
        </w:rPr>
        <w:t xml:space="preserve"> – 40 yrs.</w:t>
      </w:r>
      <w:r w:rsidR="00F778AB">
        <w:rPr>
          <w:rFonts w:ascii="Segoe UI" w:hAnsi="Segoe UI" w:cs="Segoe UI"/>
        </w:rPr>
        <w:tab/>
      </w:r>
      <w:r w:rsidR="00F778AB">
        <w:rPr>
          <w:rFonts w:ascii="Segoe UI" w:hAnsi="Segoe UI" w:cs="Segoe UI"/>
        </w:rPr>
        <w:tab/>
      </w:r>
      <w:r w:rsidR="00F778AB">
        <w:rPr>
          <w:rFonts w:ascii="Segoe UI" w:hAnsi="Segoe UI" w:cs="Segoe UI"/>
        </w:rPr>
        <w:tab/>
      </w:r>
      <w:r w:rsidR="00F778AB">
        <w:rPr>
          <w:rFonts w:ascii="Segoe UI" w:hAnsi="Segoe UI" w:cs="Segoe UI"/>
        </w:rPr>
        <w:tab/>
        <w:t>Abdon – 8 yrs.</w:t>
      </w:r>
    </w:p>
    <w:p w14:paraId="51D4B234" w14:textId="77777777" w:rsidR="00F778AB" w:rsidRDefault="00274036" w:rsidP="00F778AB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Tola – 23 yrs.</w:t>
      </w:r>
      <w:r w:rsidR="00F778AB">
        <w:rPr>
          <w:rFonts w:ascii="Segoe UI" w:hAnsi="Segoe UI" w:cs="Segoe UI"/>
        </w:rPr>
        <w:tab/>
      </w:r>
      <w:r w:rsidR="00F778AB">
        <w:rPr>
          <w:rFonts w:ascii="Segoe UI" w:hAnsi="Segoe UI" w:cs="Segoe UI"/>
        </w:rPr>
        <w:tab/>
      </w:r>
      <w:r w:rsidR="00F778AB">
        <w:rPr>
          <w:rFonts w:ascii="Segoe UI" w:hAnsi="Segoe UI" w:cs="Segoe UI"/>
        </w:rPr>
        <w:tab/>
      </w:r>
      <w:r w:rsidR="00F778AB">
        <w:rPr>
          <w:rFonts w:ascii="Segoe UI" w:hAnsi="Segoe UI" w:cs="Segoe UI"/>
        </w:rPr>
        <w:tab/>
      </w:r>
      <w:r w:rsidR="00F778AB">
        <w:rPr>
          <w:rFonts w:ascii="Segoe UI" w:hAnsi="Segoe UI" w:cs="Segoe UI"/>
        </w:rPr>
        <w:tab/>
      </w:r>
      <w:r w:rsidR="00F778AB" w:rsidRPr="00E25026">
        <w:rPr>
          <w:rFonts w:ascii="Segoe UI" w:hAnsi="Segoe UI" w:cs="Segoe UI"/>
        </w:rPr>
        <w:t>Samson</w:t>
      </w:r>
      <w:r w:rsidR="00F778AB">
        <w:rPr>
          <w:rFonts w:ascii="Segoe UI" w:hAnsi="Segoe UI" w:cs="Segoe UI"/>
        </w:rPr>
        <w:t xml:space="preserve"> – 20 yrs.</w:t>
      </w:r>
    </w:p>
    <w:p w14:paraId="1572226C" w14:textId="77777777" w:rsidR="00DB686F" w:rsidRPr="00DB686F" w:rsidRDefault="00DB686F" w:rsidP="00DB686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24BEC564" w14:textId="77777777" w:rsidR="00C73AC2" w:rsidRDefault="00E25026" w:rsidP="00E25026">
      <w:pPr>
        <w:rPr>
          <w:rFonts w:ascii="Segoe UI" w:hAnsi="Segoe UI" w:cs="Segoe UI"/>
        </w:rPr>
      </w:pPr>
      <w:r w:rsidRPr="00E25026">
        <w:rPr>
          <w:rFonts w:ascii="Segoe UI" w:hAnsi="Segoe UI" w:cs="Segoe UI"/>
        </w:rPr>
        <w:t>Samuel</w:t>
      </w:r>
    </w:p>
    <w:p w14:paraId="44B3AEDB" w14:textId="4FB268BE" w:rsidR="00E25026" w:rsidRPr="005A605A" w:rsidRDefault="00F778AB" w:rsidP="00C73AC2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="00E25026" w:rsidRPr="00E25026">
        <w:rPr>
          <w:rFonts w:ascii="Segoe UI" w:hAnsi="Segoe UI" w:cs="Segoe UI"/>
        </w:rPr>
        <w:t>ast of the Judges</w:t>
      </w:r>
      <w:r w:rsidR="00C73AC2">
        <w:rPr>
          <w:rFonts w:ascii="Segoe UI" w:hAnsi="Segoe UI" w:cs="Segoe UI"/>
        </w:rPr>
        <w:t xml:space="preserve">, </w:t>
      </w:r>
      <w:r w:rsidR="00E25026" w:rsidRPr="00E25026">
        <w:rPr>
          <w:rFonts w:ascii="Segoe UI" w:hAnsi="Segoe UI" w:cs="Segoe UI"/>
        </w:rPr>
        <w:t>first of the prophets</w:t>
      </w:r>
      <w:r w:rsidR="00C73AC2">
        <w:rPr>
          <w:rFonts w:ascii="Segoe UI" w:hAnsi="Segoe UI" w:cs="Segoe UI"/>
        </w:rPr>
        <w:t>,</w:t>
      </w:r>
      <w:r w:rsidR="006A431B">
        <w:rPr>
          <w:rFonts w:ascii="Segoe UI" w:hAnsi="Segoe UI" w:cs="Segoe UI"/>
        </w:rPr>
        <w:t xml:space="preserve"> and anointed the first 2 kings of </w:t>
      </w:r>
      <w:r w:rsidR="006A431B" w:rsidRPr="005A605A">
        <w:rPr>
          <w:rFonts w:ascii="Segoe UI" w:hAnsi="Segoe UI" w:cs="Segoe UI"/>
        </w:rPr>
        <w:t>Israel</w:t>
      </w:r>
      <w:r w:rsidR="00E25026" w:rsidRPr="005A605A">
        <w:rPr>
          <w:rFonts w:ascii="Segoe UI" w:hAnsi="Segoe UI" w:cs="Segoe UI"/>
        </w:rPr>
        <w:t>.</w:t>
      </w:r>
      <w:r w:rsidR="000E670D" w:rsidRPr="005A605A">
        <w:rPr>
          <w:rFonts w:ascii="Segoe UI" w:hAnsi="Segoe UI" w:cs="Segoe UI"/>
        </w:rPr>
        <w:t xml:space="preserve"> </w:t>
      </w:r>
    </w:p>
    <w:p w14:paraId="569F3631" w14:textId="77777777" w:rsidR="00DB686F" w:rsidRPr="00DB686F" w:rsidRDefault="00DB686F" w:rsidP="00DB686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3B1F7748" w14:textId="3B206AB7" w:rsidR="000E670D" w:rsidRDefault="000E670D" w:rsidP="004D23E9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The People Want a King</w:t>
      </w:r>
    </w:p>
    <w:p w14:paraId="40C34C3C" w14:textId="77777777" w:rsidR="00F778AB" w:rsidRDefault="00F778AB" w:rsidP="00F778AB">
      <w:pPr>
        <w:ind w:firstLine="36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1 Samuel 7:15 -8:22</w:t>
      </w:r>
    </w:p>
    <w:p w14:paraId="7F928DE4" w14:textId="75D895F8" w:rsidR="00603906" w:rsidRDefault="00603906" w:rsidP="004D23E9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Changed the nature of government</w:t>
      </w:r>
    </w:p>
    <w:p w14:paraId="34EECF0B" w14:textId="77777777" w:rsidR="00DB686F" w:rsidRPr="00DB686F" w:rsidRDefault="00DB686F" w:rsidP="00DB686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6F4D03B6" w14:textId="77777777" w:rsidR="000E670D" w:rsidRPr="00E14C8F" w:rsidRDefault="000E670D" w:rsidP="000E670D">
      <w:pPr>
        <w:rPr>
          <w:rFonts w:ascii="Segoe UI" w:hAnsi="Segoe UI" w:cs="Segoe UI"/>
          <w:b/>
          <w:bCs/>
          <w:szCs w:val="24"/>
        </w:rPr>
      </w:pPr>
      <w:r w:rsidRPr="00E14C8F">
        <w:rPr>
          <w:rFonts w:ascii="Segoe UI" w:hAnsi="Segoe UI" w:cs="Segoe UI"/>
          <w:b/>
          <w:bCs/>
          <w:szCs w:val="24"/>
        </w:rPr>
        <w:t>Looking ahead:</w:t>
      </w:r>
    </w:p>
    <w:p w14:paraId="49F58C1E" w14:textId="733527DB" w:rsidR="000E670D" w:rsidRDefault="000E670D" w:rsidP="000E670D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Matthew 5</w:t>
      </w:r>
      <w:r w:rsidR="00D85F45">
        <w:rPr>
          <w:rFonts w:ascii="Segoe UI" w:hAnsi="Segoe UI" w:cs="Segoe UI"/>
          <w:szCs w:val="24"/>
        </w:rPr>
        <w:t>:38-41, 43-45</w:t>
      </w:r>
    </w:p>
    <w:p w14:paraId="5946E3E2" w14:textId="4C2B0D3C" w:rsidR="00D85F45" w:rsidRDefault="00D85F45" w:rsidP="000E670D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Matthew 7:12</w:t>
      </w:r>
    </w:p>
    <w:p w14:paraId="73C776AE" w14:textId="630647C8" w:rsidR="000E670D" w:rsidRDefault="005228CB" w:rsidP="004D23E9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Luke 23:34</w:t>
      </w:r>
    </w:p>
    <w:p w14:paraId="02FC9F99" w14:textId="30835F30" w:rsidR="00627F7B" w:rsidRDefault="00627F7B" w:rsidP="004D23E9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Ephesians 6:10-17</w:t>
      </w:r>
    </w:p>
    <w:sectPr w:rsidR="00627F7B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3444"/>
    <w:multiLevelType w:val="hybridMultilevel"/>
    <w:tmpl w:val="95E61F36"/>
    <w:lvl w:ilvl="0" w:tplc="EEFE29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3A73"/>
    <w:multiLevelType w:val="hybridMultilevel"/>
    <w:tmpl w:val="8DAA2102"/>
    <w:lvl w:ilvl="0" w:tplc="E1366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6F0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17A9F"/>
    <w:multiLevelType w:val="hybridMultilevel"/>
    <w:tmpl w:val="1B063E70"/>
    <w:lvl w:ilvl="0" w:tplc="54BAC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929A7"/>
    <w:multiLevelType w:val="hybridMultilevel"/>
    <w:tmpl w:val="F5C41818"/>
    <w:lvl w:ilvl="0" w:tplc="2D58D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AEED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802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01E3A"/>
    <w:multiLevelType w:val="singleLevel"/>
    <w:tmpl w:val="AA0C29B4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9" w15:restartNumberingAfterBreak="0">
    <w:nsid w:val="47DE60FF"/>
    <w:multiLevelType w:val="hybridMultilevel"/>
    <w:tmpl w:val="1A28BBC4"/>
    <w:lvl w:ilvl="0" w:tplc="73B2D9C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481348F3"/>
    <w:multiLevelType w:val="hybridMultilevel"/>
    <w:tmpl w:val="D2C0C39E"/>
    <w:lvl w:ilvl="0" w:tplc="92987EC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48683D"/>
    <w:multiLevelType w:val="hybridMultilevel"/>
    <w:tmpl w:val="C68C8C1C"/>
    <w:lvl w:ilvl="0" w:tplc="8AA2D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80060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2C3D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C4EF9"/>
    <w:multiLevelType w:val="hybridMultilevel"/>
    <w:tmpl w:val="E24AB8A6"/>
    <w:lvl w:ilvl="0" w:tplc="FD5691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811C7"/>
    <w:multiLevelType w:val="hybridMultilevel"/>
    <w:tmpl w:val="A52C36A2"/>
    <w:lvl w:ilvl="0" w:tplc="17F8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829C08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B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84904"/>
    <w:multiLevelType w:val="singleLevel"/>
    <w:tmpl w:val="E0E8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731007E"/>
    <w:multiLevelType w:val="hybridMultilevel"/>
    <w:tmpl w:val="AE965E30"/>
    <w:lvl w:ilvl="0" w:tplc="D708E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1614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65309"/>
    <w:multiLevelType w:val="hybridMultilevel"/>
    <w:tmpl w:val="4A285716"/>
    <w:lvl w:ilvl="0" w:tplc="D34A4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E5C5C85"/>
    <w:multiLevelType w:val="hybridMultilevel"/>
    <w:tmpl w:val="67B40622"/>
    <w:lvl w:ilvl="0" w:tplc="5E66FE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"/>
  </w:num>
  <w:num w:numId="5">
    <w:abstractNumId w:val="20"/>
  </w:num>
  <w:num w:numId="6">
    <w:abstractNumId w:val="11"/>
  </w:num>
  <w:num w:numId="7">
    <w:abstractNumId w:val="1"/>
  </w:num>
  <w:num w:numId="8">
    <w:abstractNumId w:val="21"/>
  </w:num>
  <w:num w:numId="9">
    <w:abstractNumId w:val="14"/>
  </w:num>
  <w:num w:numId="10">
    <w:abstractNumId w:val="16"/>
  </w:num>
  <w:num w:numId="11">
    <w:abstractNumId w:val="19"/>
  </w:num>
  <w:num w:numId="12">
    <w:abstractNumId w:val="16"/>
    <w:lvlOverride w:ilvl="0">
      <w:startOverride w:val="5"/>
    </w:lvlOverride>
  </w:num>
  <w:num w:numId="13">
    <w:abstractNumId w:val="5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18"/>
  </w:num>
  <w:num w:numId="19">
    <w:abstractNumId w:val="10"/>
  </w:num>
  <w:num w:numId="20">
    <w:abstractNumId w:val="3"/>
  </w:num>
  <w:num w:numId="21">
    <w:abstractNumId w:val="13"/>
  </w:num>
  <w:num w:numId="22">
    <w:abstractNumId w:val="12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4C54"/>
    <w:rsid w:val="00005A91"/>
    <w:rsid w:val="0001316B"/>
    <w:rsid w:val="0002212B"/>
    <w:rsid w:val="00026ED6"/>
    <w:rsid w:val="00034034"/>
    <w:rsid w:val="00042A53"/>
    <w:rsid w:val="00045B2D"/>
    <w:rsid w:val="000532C0"/>
    <w:rsid w:val="0005648A"/>
    <w:rsid w:val="00087E0D"/>
    <w:rsid w:val="00093CD0"/>
    <w:rsid w:val="000A0FC3"/>
    <w:rsid w:val="000A318D"/>
    <w:rsid w:val="000B5EE1"/>
    <w:rsid w:val="000D7047"/>
    <w:rsid w:val="000E670D"/>
    <w:rsid w:val="000E6AD2"/>
    <w:rsid w:val="00111802"/>
    <w:rsid w:val="0011203B"/>
    <w:rsid w:val="00121E6A"/>
    <w:rsid w:val="00122EAC"/>
    <w:rsid w:val="001362DF"/>
    <w:rsid w:val="00141530"/>
    <w:rsid w:val="00147616"/>
    <w:rsid w:val="00160534"/>
    <w:rsid w:val="00185124"/>
    <w:rsid w:val="001A2986"/>
    <w:rsid w:val="001B34C2"/>
    <w:rsid w:val="00221EE0"/>
    <w:rsid w:val="00232F36"/>
    <w:rsid w:val="00243583"/>
    <w:rsid w:val="002559EA"/>
    <w:rsid w:val="00261464"/>
    <w:rsid w:val="00262366"/>
    <w:rsid w:val="00274036"/>
    <w:rsid w:val="0027670C"/>
    <w:rsid w:val="002777F1"/>
    <w:rsid w:val="00295FEE"/>
    <w:rsid w:val="00297649"/>
    <w:rsid w:val="002A40BA"/>
    <w:rsid w:val="002A4FA2"/>
    <w:rsid w:val="002C56FF"/>
    <w:rsid w:val="002D25A2"/>
    <w:rsid w:val="0030025F"/>
    <w:rsid w:val="003024BF"/>
    <w:rsid w:val="003058EF"/>
    <w:rsid w:val="003058FA"/>
    <w:rsid w:val="003241E2"/>
    <w:rsid w:val="003242CD"/>
    <w:rsid w:val="003259FB"/>
    <w:rsid w:val="00326E63"/>
    <w:rsid w:val="00341476"/>
    <w:rsid w:val="00367976"/>
    <w:rsid w:val="003B175F"/>
    <w:rsid w:val="003C542D"/>
    <w:rsid w:val="003D58F6"/>
    <w:rsid w:val="003E6FBC"/>
    <w:rsid w:val="0041084D"/>
    <w:rsid w:val="00411B97"/>
    <w:rsid w:val="00426DD7"/>
    <w:rsid w:val="004301D6"/>
    <w:rsid w:val="00431206"/>
    <w:rsid w:val="0043583E"/>
    <w:rsid w:val="00450039"/>
    <w:rsid w:val="00483D9D"/>
    <w:rsid w:val="004847B4"/>
    <w:rsid w:val="00492F4C"/>
    <w:rsid w:val="00494E32"/>
    <w:rsid w:val="004B003F"/>
    <w:rsid w:val="004D211C"/>
    <w:rsid w:val="004D23E9"/>
    <w:rsid w:val="004D4952"/>
    <w:rsid w:val="004E7B57"/>
    <w:rsid w:val="00500F96"/>
    <w:rsid w:val="005136F2"/>
    <w:rsid w:val="005228CB"/>
    <w:rsid w:val="005270CF"/>
    <w:rsid w:val="00535C16"/>
    <w:rsid w:val="00536A30"/>
    <w:rsid w:val="00552C27"/>
    <w:rsid w:val="00557B0E"/>
    <w:rsid w:val="0056526F"/>
    <w:rsid w:val="005667DA"/>
    <w:rsid w:val="005737D7"/>
    <w:rsid w:val="005879DA"/>
    <w:rsid w:val="00587A9D"/>
    <w:rsid w:val="0059221E"/>
    <w:rsid w:val="005A605A"/>
    <w:rsid w:val="005B57AD"/>
    <w:rsid w:val="005B6B44"/>
    <w:rsid w:val="005C3202"/>
    <w:rsid w:val="005C3969"/>
    <w:rsid w:val="005D172B"/>
    <w:rsid w:val="005E357A"/>
    <w:rsid w:val="005E54E4"/>
    <w:rsid w:val="005E5A69"/>
    <w:rsid w:val="005F1765"/>
    <w:rsid w:val="005F1BFE"/>
    <w:rsid w:val="00603906"/>
    <w:rsid w:val="00606D20"/>
    <w:rsid w:val="00624CB3"/>
    <w:rsid w:val="00626BA3"/>
    <w:rsid w:val="00627F7B"/>
    <w:rsid w:val="00642509"/>
    <w:rsid w:val="00677CDA"/>
    <w:rsid w:val="00682882"/>
    <w:rsid w:val="006864B7"/>
    <w:rsid w:val="006869AA"/>
    <w:rsid w:val="00690712"/>
    <w:rsid w:val="006930A1"/>
    <w:rsid w:val="006A431B"/>
    <w:rsid w:val="006B158E"/>
    <w:rsid w:val="006D1BAA"/>
    <w:rsid w:val="006F3510"/>
    <w:rsid w:val="00703D44"/>
    <w:rsid w:val="00711375"/>
    <w:rsid w:val="00713B8B"/>
    <w:rsid w:val="00717789"/>
    <w:rsid w:val="00721EE9"/>
    <w:rsid w:val="00744B4B"/>
    <w:rsid w:val="00752FB6"/>
    <w:rsid w:val="0075304D"/>
    <w:rsid w:val="00756130"/>
    <w:rsid w:val="00756213"/>
    <w:rsid w:val="0077435A"/>
    <w:rsid w:val="007748A4"/>
    <w:rsid w:val="007C5C72"/>
    <w:rsid w:val="007E5385"/>
    <w:rsid w:val="007F2808"/>
    <w:rsid w:val="00803BDC"/>
    <w:rsid w:val="00806F4E"/>
    <w:rsid w:val="008134FD"/>
    <w:rsid w:val="00814B86"/>
    <w:rsid w:val="0081794D"/>
    <w:rsid w:val="00817A39"/>
    <w:rsid w:val="008226C5"/>
    <w:rsid w:val="008312B7"/>
    <w:rsid w:val="00835C5C"/>
    <w:rsid w:val="00846076"/>
    <w:rsid w:val="00863E16"/>
    <w:rsid w:val="0086592C"/>
    <w:rsid w:val="008A4DB4"/>
    <w:rsid w:val="008B5C37"/>
    <w:rsid w:val="008B6300"/>
    <w:rsid w:val="008D5291"/>
    <w:rsid w:val="008D6D98"/>
    <w:rsid w:val="008E084B"/>
    <w:rsid w:val="008E6858"/>
    <w:rsid w:val="008F095C"/>
    <w:rsid w:val="008F606E"/>
    <w:rsid w:val="00902687"/>
    <w:rsid w:val="00950668"/>
    <w:rsid w:val="00961D0B"/>
    <w:rsid w:val="00981A37"/>
    <w:rsid w:val="00990DE5"/>
    <w:rsid w:val="009B17BE"/>
    <w:rsid w:val="009C7664"/>
    <w:rsid w:val="009D71B7"/>
    <w:rsid w:val="009E2782"/>
    <w:rsid w:val="009E5979"/>
    <w:rsid w:val="009F2F79"/>
    <w:rsid w:val="009F6E0B"/>
    <w:rsid w:val="009F761A"/>
    <w:rsid w:val="00A06C24"/>
    <w:rsid w:val="00A12BAC"/>
    <w:rsid w:val="00A23A63"/>
    <w:rsid w:val="00A469F2"/>
    <w:rsid w:val="00A53E93"/>
    <w:rsid w:val="00A628AA"/>
    <w:rsid w:val="00A73FE3"/>
    <w:rsid w:val="00A76ABB"/>
    <w:rsid w:val="00A875AE"/>
    <w:rsid w:val="00A9140D"/>
    <w:rsid w:val="00A93976"/>
    <w:rsid w:val="00AD778F"/>
    <w:rsid w:val="00AE23AF"/>
    <w:rsid w:val="00AE2D49"/>
    <w:rsid w:val="00AF34CD"/>
    <w:rsid w:val="00AF6B92"/>
    <w:rsid w:val="00B0304C"/>
    <w:rsid w:val="00B27F70"/>
    <w:rsid w:val="00B30DDD"/>
    <w:rsid w:val="00B41193"/>
    <w:rsid w:val="00B47B80"/>
    <w:rsid w:val="00B73351"/>
    <w:rsid w:val="00B74036"/>
    <w:rsid w:val="00B824F4"/>
    <w:rsid w:val="00B85A62"/>
    <w:rsid w:val="00B90523"/>
    <w:rsid w:val="00BA3C9A"/>
    <w:rsid w:val="00BB26EE"/>
    <w:rsid w:val="00BB7B07"/>
    <w:rsid w:val="00BD7425"/>
    <w:rsid w:val="00BE364F"/>
    <w:rsid w:val="00C11793"/>
    <w:rsid w:val="00C22C17"/>
    <w:rsid w:val="00C321DA"/>
    <w:rsid w:val="00C578BF"/>
    <w:rsid w:val="00C6092E"/>
    <w:rsid w:val="00C72523"/>
    <w:rsid w:val="00C72767"/>
    <w:rsid w:val="00C73AC2"/>
    <w:rsid w:val="00CB1C40"/>
    <w:rsid w:val="00CF7F4F"/>
    <w:rsid w:val="00D0478E"/>
    <w:rsid w:val="00D14C49"/>
    <w:rsid w:val="00D647FB"/>
    <w:rsid w:val="00D85F45"/>
    <w:rsid w:val="00D911F1"/>
    <w:rsid w:val="00D91A1A"/>
    <w:rsid w:val="00DA5422"/>
    <w:rsid w:val="00DB1113"/>
    <w:rsid w:val="00DB686F"/>
    <w:rsid w:val="00DC2106"/>
    <w:rsid w:val="00DC482F"/>
    <w:rsid w:val="00DD28DC"/>
    <w:rsid w:val="00DD7C94"/>
    <w:rsid w:val="00DE6032"/>
    <w:rsid w:val="00DF3210"/>
    <w:rsid w:val="00E0363C"/>
    <w:rsid w:val="00E14C8F"/>
    <w:rsid w:val="00E23088"/>
    <w:rsid w:val="00E25026"/>
    <w:rsid w:val="00E37A79"/>
    <w:rsid w:val="00E466FF"/>
    <w:rsid w:val="00E507CB"/>
    <w:rsid w:val="00E53C58"/>
    <w:rsid w:val="00E53E82"/>
    <w:rsid w:val="00E55B86"/>
    <w:rsid w:val="00E642A7"/>
    <w:rsid w:val="00E72AB8"/>
    <w:rsid w:val="00E76397"/>
    <w:rsid w:val="00E806F1"/>
    <w:rsid w:val="00E93422"/>
    <w:rsid w:val="00EA0125"/>
    <w:rsid w:val="00EB31E6"/>
    <w:rsid w:val="00EC0094"/>
    <w:rsid w:val="00ED507C"/>
    <w:rsid w:val="00EE21D5"/>
    <w:rsid w:val="00EF42E3"/>
    <w:rsid w:val="00F021D9"/>
    <w:rsid w:val="00F055D9"/>
    <w:rsid w:val="00F16DE2"/>
    <w:rsid w:val="00F220D7"/>
    <w:rsid w:val="00F30029"/>
    <w:rsid w:val="00F30212"/>
    <w:rsid w:val="00F52696"/>
    <w:rsid w:val="00F778AB"/>
    <w:rsid w:val="00F90A96"/>
    <w:rsid w:val="00F91498"/>
    <w:rsid w:val="00FC6351"/>
    <w:rsid w:val="00FE04AF"/>
    <w:rsid w:val="00FE64E4"/>
    <w:rsid w:val="00FF18E4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5</cp:revision>
  <cp:lastPrinted>2021-12-18T23:12:00Z</cp:lastPrinted>
  <dcterms:created xsi:type="dcterms:W3CDTF">2022-01-11T15:47:00Z</dcterms:created>
  <dcterms:modified xsi:type="dcterms:W3CDTF">2022-01-14T18:17:00Z</dcterms:modified>
</cp:coreProperties>
</file>